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560310" cy="10689590"/>
            <wp:effectExtent l="0" t="0" r="0" b="0"/>
            <wp:wrapNone/>
            <wp:docPr id="1026" name="図 19933871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993387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219075</wp:posOffset>
                </wp:positionV>
                <wp:extent cx="3028950" cy="50863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2895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EPSON Pゴシック W7" w:hAnsi="EPSON Pゴシック W7" w:eastAsia="EPSON Pゴシック W7"/>
                                <w:sz w:val="36"/>
                              </w:rPr>
                            </w:pPr>
                            <w:r>
                              <w:rPr>
                                <w:rFonts w:hint="eastAsia" w:ascii="EPSON Pゴシック W7" w:hAnsi="EPSON Pゴシック W7" w:eastAsia="EPSON Pゴシック W7"/>
                                <w:sz w:val="36"/>
                              </w:rPr>
                              <w:t>フリー・ワークシート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7.25pt;mso-position-vertical-relative:text;mso-position-horizontal-relative:text;v-text-anchor:top;position:absolute;height:40.04pt;mso-wrap-distance-top:3.6pt;width:238.5pt;mso-wrap-distance-left:9pt;margin-left:16.5pt;z-index:8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EPSON Pゴシック W7" w:hAnsi="EPSON Pゴシック W7" w:eastAsia="EPSON Pゴシック W7"/>
                          <w:sz w:val="36"/>
                        </w:rPr>
                      </w:pPr>
                      <w:r>
                        <w:rPr>
                          <w:rFonts w:hint="eastAsia" w:ascii="EPSON Pゴシック W7" w:hAnsi="EPSON Pゴシック W7" w:eastAsia="EPSON Pゴシック W7"/>
                          <w:sz w:val="36"/>
                        </w:rPr>
                        <w:t>フリー・ワークシート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7966710</wp:posOffset>
                </wp:positionV>
                <wp:extent cx="6958965" cy="2448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244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52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29pt;mso-position-vertical-relative:text;mso-position-horizontal-relative:page;v-text-anchor:top;position:absolute;height:192.8pt;mso-wrap-distance-top:3.6pt;width:547.95000000000005pt;mso-wrap-distance-left:9pt;margin-left:26.2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52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EPSON Pゴシック W7">
    <w:panose1 w:val="00000000000000000000"/>
    <w:charset w:val="80"/>
    <w:family w:val="auto"/>
    <w:pitch w:val="fixed"/>
    <w:sig w:usb0="00000000" w:usb1="00000000" w:usb2="00000000" w:usb3="00000000" w:csb0="01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1</Words>
  <Characters>8</Characters>
  <Application>JUST Note</Application>
  <Lines>1</Lines>
  <Paragraphs>1</Paragraphs>
  <CharactersWithSpaces>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2025-06-06T07:39:57Z</dcterms:modified>
  <cp:revision>19</cp:revision>
</cp:coreProperties>
</file>