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⑰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⑰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310515</wp:posOffset>
            </wp:positionH>
            <wp:positionV relativeFrom="paragraph">
              <wp:posOffset>1451610</wp:posOffset>
            </wp:positionV>
            <wp:extent cx="6900545" cy="6292215"/>
            <wp:effectExtent l="0" t="0" r="0" b="0"/>
            <wp:wrapThrough wrapText="bothSides">
              <wp:wrapPolygon>
                <wp:start x="0" y="0"/>
                <wp:lineTo x="0" y="21554"/>
                <wp:lineTo x="21600" y="21554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6718935</wp:posOffset>
            </wp:positionH>
            <wp:positionV relativeFrom="paragraph">
              <wp:posOffset>8280400</wp:posOffset>
            </wp:positionV>
            <wp:extent cx="534035" cy="534035"/>
            <wp:effectExtent l="0" t="0" r="0" b="0"/>
            <wp:wrapThrough wrapText="bothSides">
              <wp:wrapPolygon>
                <wp:start x="0" y="0"/>
                <wp:lineTo x="0" y="21574"/>
                <wp:lineTo x="21574" y="21574"/>
                <wp:lineTo x="21574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53055" cy="5689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5305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で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伝統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子供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歌舞伎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地域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続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けているのは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素晴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らしいですね。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4.65pt;mso-wrap-distance-left:9pt;margin-left:283.0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で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伝統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ど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子供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歌舞伎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地域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で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続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けているのは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ば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素晴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らしいですね。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300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2024-08-04T06:48:25Z</dcterms:modified>
  <cp:revision>10</cp:revision>
</cp:coreProperties>
</file>