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⑭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195.75pt;z-index:10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390525</wp:posOffset>
                </wp:positionH>
                <wp:positionV relativeFrom="page">
                  <wp:posOffset>7865745</wp:posOffset>
                </wp:positionV>
                <wp:extent cx="1963420" cy="267335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342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9.35pt;mso-position-vertical-relative:page;mso-position-horizontal-relative:text;v-text-anchor:middle;position:absolute;mso-wrap-mode:square;height:21.05pt;mso-wrap-distance-top:3.6pt;width:154.6pt;mso-wrap-distance-left:9pt;margin-left:30.75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25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1852295</wp:posOffset>
            </wp:positionH>
            <wp:positionV relativeFrom="paragraph">
              <wp:posOffset>1372870</wp:posOffset>
            </wp:positionV>
            <wp:extent cx="3781425" cy="6603365"/>
            <wp:effectExtent l="0" t="0" r="0" b="0"/>
            <wp:wrapThrough wrapText="bothSides">
              <wp:wrapPolygon>
                <wp:start x="0" y="0"/>
                <wp:lineTo x="0" y="21600"/>
                <wp:lineTo x="21575" y="21600"/>
                <wp:lineTo x="21575" y="0"/>
                <wp:lineTo x="0" y="0"/>
              </wp:wrapPolygon>
            </wp:wrapThrough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66033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6654165</wp:posOffset>
            </wp:positionH>
            <wp:positionV relativeFrom="paragraph">
              <wp:posOffset>8058150</wp:posOffset>
            </wp:positionV>
            <wp:extent cx="619125" cy="619125"/>
            <wp:effectExtent l="0" t="0" r="0" b="0"/>
            <wp:wrapThrough wrapText="bothSides">
              <wp:wrapPolygon>
                <wp:start x="0" y="0"/>
                <wp:lineTo x="0" y="21578"/>
                <wp:lineTo x="21578" y="21578"/>
                <wp:lineTo x="21578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8187055</wp:posOffset>
                </wp:positionV>
                <wp:extent cx="5831205" cy="27622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12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　　　　あなたは、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今年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、どこで、どんな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種類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のトン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ボに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で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出会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えるのかな？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4.65pt;mso-position-vertical-relative:text;mso-position-horizontal-relative:margin;v-text-anchor:top;position:absolute;height:21.75pt;mso-wrap-distance-top:3.6pt;width:459.15pt;mso-wrap-distance-left:9pt;margin-left:23.25pt;z-index:9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center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　　　　あなたは、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と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今年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、どこで、どんな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し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ゅ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い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種類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のトン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ボに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で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出会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えるのかな？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-16510</wp:posOffset>
            </wp:positionH>
            <wp:positionV relativeFrom="paragraph">
              <wp:posOffset>-8890</wp:posOffset>
            </wp:positionV>
            <wp:extent cx="7560310" cy="10689590"/>
            <wp:effectExtent l="0" t="0" r="0" b="0"/>
            <wp:wrapNone/>
            <wp:docPr id="1037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図 1313956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2025-07-01T02:22:39Z</dcterms:modified>
  <cp:revision>15</cp:revision>
</cp:coreProperties>
</file>