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㉗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1058545</wp:posOffset>
                </wp:positionH>
                <wp:positionV relativeFrom="page">
                  <wp:posOffset>7676515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4.45000000000005pt;mso-position-vertical-relative:page;mso-position-horizontal-relative:text;v-text-anchor:middle;position:absolute;height:16.3pt;mso-wrap-distance-top:3.6pt;width:135.80000000000001pt;mso-wrap-distance-left:9pt;margin-left:83.35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6619240</wp:posOffset>
            </wp:positionH>
            <wp:positionV relativeFrom="paragraph">
              <wp:posOffset>8160385</wp:posOffset>
            </wp:positionV>
            <wp:extent cx="650240" cy="65024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797810" cy="528955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97810" cy="52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県内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34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そ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市町村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の「ポケふた」には、それぞれどんなイラストが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かれているのでしょうね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!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1.65pt;mso-wrap-distance-top:3.6pt;width:220.3pt;mso-wrap-distance-left:9pt;margin-left:283.0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け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県内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34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そ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市町村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の「ポケふた」には、それぞれどんなイラストが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かれているのでしょうね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!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538480</wp:posOffset>
            </wp:positionH>
            <wp:positionV relativeFrom="paragraph">
              <wp:posOffset>1339215</wp:posOffset>
            </wp:positionV>
            <wp:extent cx="6464300" cy="6821170"/>
            <wp:effectExtent l="0" t="0" r="0" b="0"/>
            <wp:wrapThrough wrapText="bothSides">
              <wp:wrapPolygon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314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2024-10-11T05:12:23Z</cp:lastPrinted>
  <dcterms:created xsi:type="dcterms:W3CDTF">2024-04-12T01:04:00Z</dcterms:created>
  <dcterms:modified xsi:type="dcterms:W3CDTF">2024-10-12T03:01:32Z</dcterms:modified>
  <cp:revision>26</cp:revision>
</cp:coreProperties>
</file>