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25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6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7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8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4;" o:spid="_x0000_s1028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2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5;" o:spid="_x0000_s103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4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2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19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7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6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2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3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7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1;" o:spid="_x0000_s104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6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0;" o:spid="_x0000_s104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0.75pt;mso-wrap-distance-top:3.6pt;width:79.45pt;mso-wrap-distance-left:9pt;margin-left:25.1pt;z-index:21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361440" cy="387985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6144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何委員会の何人が？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30.55pt;mso-wrap-distance-top:3.6pt;width:107.2pt;mso-wrap-distance-left:9pt;margin-left:25pt;z-index:18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何委員会の何人が？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7" behindDoc="1" locked="0" layoutInCell="1" hidden="0" allowOverlap="1">
            <wp:simplePos x="0" y="0"/>
            <wp:positionH relativeFrom="column">
              <wp:posOffset>3027680</wp:posOffset>
            </wp:positionH>
            <wp:positionV relativeFrom="paragraph">
              <wp:posOffset>9837420</wp:posOffset>
            </wp:positionV>
            <wp:extent cx="504825" cy="50482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347980</wp:posOffset>
                </wp:positionH>
                <wp:positionV relativeFrom="paragraph">
                  <wp:posOffset>9883775</wp:posOffset>
                </wp:positionV>
                <wp:extent cx="2592705" cy="56896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927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この用水路はどんな役割があり、どんな存在になっていますか？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8.25pt;mso-position-vertical-relative:text;mso-position-horizontal-relative:margin;v-text-anchor:top;position:absolute;height:44.8pt;mso-wrap-distance-top:3.6pt;width:204.15pt;mso-wrap-distance-left:9pt;margin-left:27.4pt;z-index:8;" o:spid="_x0000_s105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この用水路はどんな役割があり、どんな存在になっていますか？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1034415</wp:posOffset>
            </wp:positionH>
            <wp:positionV relativeFrom="paragraph">
              <wp:posOffset>810260</wp:posOffset>
            </wp:positionV>
            <wp:extent cx="6195060" cy="5092700"/>
            <wp:effectExtent l="0" t="0" r="0" b="0"/>
            <wp:wrapThrough wrapText="bothSides">
              <wp:wrapPolygon>
                <wp:start x="0" y="0"/>
                <wp:lineTo x="0" y="21597"/>
                <wp:lineTo x="21600" y="21597"/>
                <wp:lineTo x="21600" y="0"/>
                <wp:lineTo x="0" y="0"/>
              </wp:wrapPolygon>
            </wp:wrapThrough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50927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9" behindDoc="0" locked="0" layoutInCell="1" hidden="0" allowOverlap="1">
                <wp:simplePos x="0" y="0"/>
                <wp:positionH relativeFrom="column">
                  <wp:posOffset>1305560</wp:posOffset>
                </wp:positionH>
                <wp:positionV relativeFrom="page">
                  <wp:posOffset>5444490</wp:posOffset>
                </wp:positionV>
                <wp:extent cx="1724660" cy="207010"/>
                <wp:effectExtent l="0" t="0" r="635" b="635"/>
                <wp:wrapNone/>
                <wp:docPr id="105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8.7pt;mso-position-vertical-relative:page;mso-position-horizontal-relative:text;v-text-anchor:middle;position:absolute;height:16.3pt;mso-wrap-distance-top:3.6pt;width:135.80000000000001pt;mso-wrap-distance-left:9pt;margin-left:102.8pt;z-index:29;" o:spid="_x0000_s105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pn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cp:lastPrinted>2024-12-10T00:38:21Z</cp:lastPrinted>
  <dcterms:modified xsi:type="dcterms:W3CDTF">2025-04-28T06:28:33Z</dcterms:modified>
  <cp:revision>19</cp:revision>
</cp:coreProperties>
</file>