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みなさんはおじいさん、おばあさんから受け継いでいきたい知識や技術などはありますか？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みなさんはおじいさん、おばあさんから受け継いでいきたい知識や技術などはありますか？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㉓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㉓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3081020</wp:posOffset>
            </wp:positionH>
            <wp:positionV relativeFrom="paragraph">
              <wp:posOffset>9850755</wp:posOffset>
            </wp:positionV>
            <wp:extent cx="484505" cy="483870"/>
            <wp:effectExtent l="0" t="0" r="0" b="0"/>
            <wp:wrapThrough wrapText="bothSides">
              <wp:wrapPolygon>
                <wp:start x="0" y="0"/>
                <wp:lineTo x="0" y="21572"/>
                <wp:lineTo x="21600" y="21572"/>
                <wp:lineTo x="21600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153670</wp:posOffset>
            </wp:positionH>
            <wp:positionV relativeFrom="paragraph">
              <wp:posOffset>1021715</wp:posOffset>
            </wp:positionV>
            <wp:extent cx="7274560" cy="4488815"/>
            <wp:effectExtent l="0" t="0" r="0" b="0"/>
            <wp:wrapThrough wrapText="bothSides">
              <wp:wrapPolygon>
                <wp:start x="0" y="0"/>
                <wp:lineTo x="0" y="21560"/>
                <wp:lineTo x="21600" y="21560"/>
                <wp:lineTo x="21600" y="0"/>
                <wp:lineTo x="0" y="0"/>
              </wp:wrapPolygon>
            </wp:wrapThrough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7456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5397500</wp:posOffset>
                </wp:positionH>
                <wp:positionV relativeFrom="page">
                  <wp:posOffset>5649595</wp:posOffset>
                </wp:positionV>
                <wp:extent cx="1724660" cy="20701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4.85pt;mso-position-vertical-relative:page;mso-position-horizontal-relative:text;v-text-anchor:middle;position:absolute;height:16.3pt;mso-wrap-distance-top:3.6pt;width:135.80000000000001pt;mso-wrap-distance-left:9pt;margin-left:425pt;z-index:2;" o:spid="_x0000_s105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10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2024-09-12T05:31:55Z</cp:lastPrinted>
  <dcterms:modified xsi:type="dcterms:W3CDTF">2024-09-12T05:32:04Z</dcterms:modified>
  <cp:revision>31</cp:revision>
</cp:coreProperties>
</file>