
<file path=[Content_Types].xml><?xml version="1.0" encoding="utf-8"?>
<Types xmlns="http://schemas.openxmlformats.org/package/2006/content-types">
  <Default Extension="bmp" ContentType="image/bmp"/>
  <Default Extension="dib" ContentType="image/dib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15875</wp:posOffset>
            </wp:positionV>
            <wp:extent cx="7560310" cy="10241280"/>
            <wp:effectExtent l="0" t="0" r="0" b="0"/>
            <wp:wrapNone/>
            <wp:docPr id="1026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5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2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8" name="図 1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42.04pt;margin-left:23.6pt;mso-position-horizontal-relative:margin;mso-position-vertical-relative:text;position:absolute;height:162.80000000000001pt;width:546.75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546.25pt;margin-left:24.85pt;mso-position-horizontal-relative:margin;mso-position-vertical-relative:text;position:absolute;height:63.4pt;width:545.6pt;z-index:1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49.7pt;margin-left:24.7pt;mso-position-horizontal-relative:margin;mso-position-vertical-relative:text;position:absolute;height:63.4pt;width:545.6pt;z-index:11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12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種類の箸置きには、県南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市町村のどんな魅力が取り上げられているのか調べてみましょう。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23.25pt;margin-left:22.4pt;mso-position-horizontal-relative:margin;mso-position-vertical-relative:text;position:absolute;height:18.95pt;width:542.70000000000005pt;z-index:10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12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種類の箸置きには、県南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市町村のどんな魅力が取り上げられているのか調べてみましょう。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製品の完成に、どんな人たちがどんな関わりをしていますか？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527.29pt;margin-left:22.4pt;mso-position-horizontal-relative:margin;mso-position-vertical-relative:text;position:absolute;height:18.95pt;width:542.70000000000005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製品の完成に、どんな人たちがどんな関わりをしていますか？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松永武士さんが、大堀相馬焼の箸置きを企画したのはどんなことからですか？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29.85pt;margin-left:22.4pt;mso-position-horizontal-relative:margin;mso-position-vertical-relative:text;position:absolute;height:18.95pt;width:542.70000000000005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松永武士さんが、大堀相馬焼の箸置きを企画したのはどんなことからですか？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⑳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85pt;margin-left:254.3pt;mso-position-horizontal-relative:text;mso-position-vertical-relative:text;position:absolute;height:40.04pt;width:40.75pt;z-index:12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⑳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95pt;margin-left:375.85pt;mso-position-horizontal-relative:text;mso-position-vertical-relative:text;position:absolute;height:22.5pt;width:38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05pt;margin-left:445.05pt;mso-position-horizontal-relative:text;mso-position-vertical-relative:text;position:absolute;height:22.5pt;width:117.5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323850</wp:posOffset>
                </wp:positionH>
                <wp:positionV relativeFrom="page">
                  <wp:posOffset>5022850</wp:posOffset>
                </wp:positionV>
                <wp:extent cx="1406525" cy="20701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06525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395.5pt;margin-left:25.5pt;mso-position-horizontal-relative:text;mso-position-vertical-relative:page;position:absolute;height:16.3pt;width:110.75pt;z-index:2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391160</wp:posOffset>
            </wp:positionH>
            <wp:positionV relativeFrom="paragraph">
              <wp:posOffset>859155</wp:posOffset>
            </wp:positionV>
            <wp:extent cx="6725285" cy="4370705"/>
            <wp:effectExtent l="0" t="0" r="0" b="0"/>
            <wp:wrapThrough wrapText="bothSides">
              <wp:wrapPolygon>
                <wp:start x="0" y="0"/>
                <wp:lineTo x="0" y="21534"/>
                <wp:lineTo x="21600" y="21534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5285" cy="437070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s://c681a9f6.form.kintoneapp.com/public/c92f2c31cdb2d81266301bcdb29e0acd5548de583e7bf4b8fa06f259a7695449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6" Type="http://schemas.openxmlformats.org/officeDocument/2006/relationships/hyperlink" Target="https://c681a9f6.form.kintoneapp.com/public/c92f2c31cdb2d81266301bcdb29e0acd5548de583e7bf4b8fa06f259a7695449" TargetMode="External"/><Relationship Id="rId1" Type="http://schemas.openxmlformats.org/officeDocument/2006/relationships/fontTable" Target="fontTable.xml"/><Relationship Id="rId11" Type="http://schemas.openxmlformats.org/officeDocument/2006/relationships/image" Target="media/image3.jpg"/><Relationship Id="rId5" Type="http://schemas.openxmlformats.org/officeDocument/2006/relationships/image" Target="media/image1.jpg"/><Relationship Id="rId15" Type="http://schemas.openxmlformats.org/officeDocument/2006/relationships/customXml" Target="../customXml/item2.xml"/><Relationship Id="rId10" Type="http://schemas.openxmlformats.org/officeDocument/2006/relationships/hyperlink" Target="https://c681a9f6.form.kintoneapp.com/public/junior-mado-tokoform" TargetMode="External"/><Relationship Id="rId9" Type="http://schemas.openxmlformats.org/officeDocument/2006/relationships/hyperlink" Target="https://c681a9f6.form.kintoneapp.com/public/junior-mado-tokoform" TargetMode="External"/><Relationship Id="rId4" Type="http://schemas.openxmlformats.org/officeDocument/2006/relationships/theme" Target="theme/theme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42B8E8-6218-40A8-8536-7E24159DBAC1}"/>
</file>

<file path=customXml/itemProps2.xml><?xml version="1.0" encoding="utf-8"?>
<ds:datastoreItem xmlns:ds="http://schemas.openxmlformats.org/officeDocument/2006/customXml" ds:itemID="{3FAF7A79-ED03-42F9-9C3D-B5E533FEC174}"/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38</TotalTime>
  <Pages>1</Pages>
  <Words>2</Words>
  <Characters>14</Characters>
  <Application>JUST Note</Application>
  <Lines>1</Lines>
  <Paragraphs>1</Paragraphs>
  <CharactersWithSpaces>15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2024-04-12T01:39:00Z</dcterms:created>
  <dcterms:modified xsi:type="dcterms:W3CDTF">2024-08-18T04:58:33Z</dcterms:modified>
  <cp:revision>11</cp:revision>
</cp:coreProperties>
</file>