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3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15875</wp:posOffset>
            </wp:positionV>
            <wp:extent cx="7560310" cy="10241280"/>
            <wp:effectExtent l="0" t="0" r="0" b="0"/>
            <wp:wrapNone/>
            <wp:docPr id="1026" name="図 1" descr="グラフィカル ユーザー インターフェイス, アプリケーション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5"/>
                    <a:srcRect b="419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1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5301615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7" name="図 2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3322320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8" name="図 1">
              <a:hlinkClick xmlns:a="http://schemas.openxmlformats.org/drawingml/2006/main" r:id="rId9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299720</wp:posOffset>
                </wp:positionH>
                <wp:positionV relativeFrom="paragraph">
                  <wp:posOffset>8154035</wp:posOffset>
                </wp:positionV>
                <wp:extent cx="6943725" cy="206756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43725" cy="206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04pt;mso-position-vertical-relative:text;mso-position-horizontal-relative:margin;v-text-anchor:top;position:absolute;height:162.80000000000001pt;mso-wrap-distance-top:3.6pt;width:546.75pt;mso-wrap-distance-left:9pt;margin-left:23.6pt;z-index:3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315595</wp:posOffset>
                </wp:positionH>
                <wp:positionV relativeFrom="paragraph">
                  <wp:posOffset>6937375</wp:posOffset>
                </wp:positionV>
                <wp:extent cx="6929120" cy="80518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6.25pt;mso-position-vertical-relative:text;mso-position-horizontal-relative:margin;v-text-anchor:top;position:absolute;height:63.4pt;mso-wrap-distance-top:3.6pt;width:545.6pt;mso-wrap-distance-left:9pt;margin-left:24.85pt;z-index:1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313690</wp:posOffset>
                </wp:positionH>
                <wp:positionV relativeFrom="paragraph">
                  <wp:posOffset>5711190</wp:posOffset>
                </wp:positionV>
                <wp:extent cx="6929120" cy="80518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49.7pt;mso-position-vertical-relative:text;mso-position-horizontal-relative:margin;v-text-anchor:top;position:absolute;height:63.4pt;mso-wrap-distance-top:3.6pt;width:545.6pt;mso-wrap-distance-left:9pt;margin-left:24.7pt;z-index:11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7915275</wp:posOffset>
                </wp:positionV>
                <wp:extent cx="6892290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せなさんにとって絵本とはどのようなものですか。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3.25pt;mso-position-vertical-relative:text;mso-position-horizontal-relative:margin;v-text-anchor:top;position:absolute;height:18.95pt;mso-wrap-distance-top:3.6pt;width:542.70000000000005pt;mso-wrap-distance-left:9pt;margin-left:22.4pt;z-index:10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せなさんにとって絵本とはどのようなものですか。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6696710</wp:posOffset>
                </wp:positionV>
                <wp:extent cx="6892290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本多さんはせなさんの絵本についてどのように考えていますか。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7.29pt;mso-position-vertical-relative:text;mso-position-horizontal-relative:margin;v-text-anchor:top;position:absolute;height:18.95pt;mso-wrap-distance-top:3.6pt;width:542.70000000000005pt;mso-wrap-distance-left:9pt;margin-left:22.4pt;z-index:9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本多さんはせなさんの絵本についてどのように考えていますか。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5459095</wp:posOffset>
                </wp:positionV>
                <wp:extent cx="6892290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せなさんはどのような経緯で絵本作家になりましたか。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9.85pt;mso-position-vertical-relative:text;mso-position-horizontal-relative:margin;v-text-anchor:top;position:absolute;height:18.95pt;mso-wrap-distance-top:3.6pt;width:542.70000000000005pt;mso-wrap-distance-left:9pt;margin-left:22.4pt;z-index:8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せなさんはどのような経緯で絵本作家になりましたか。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㉛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4.3pt;z-index:12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㉛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4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5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5152390</wp:posOffset>
                </wp:positionH>
                <wp:positionV relativeFrom="page">
                  <wp:posOffset>4601210</wp:posOffset>
                </wp:positionV>
                <wp:extent cx="1724660" cy="20701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62.3pt;mso-position-vertical-relative:page;mso-position-horizontal-relative:text;v-text-anchor:middle;position:absolute;height:16.3pt;mso-wrap-distance-top:3.6pt;width:135.80000000000001pt;mso-wrap-distance-left:9pt;margin-left:405.7pt;z-index:2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29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264160</wp:posOffset>
            </wp:positionH>
            <wp:positionV relativeFrom="paragraph">
              <wp:posOffset>988695</wp:posOffset>
            </wp:positionV>
            <wp:extent cx="7003415" cy="3368040"/>
            <wp:effectExtent l="0" t="0" r="0" b="0"/>
            <wp:wrapThrough wrapText="bothSides">
              <wp:wrapPolygon>
                <wp:start x="0" y="0"/>
                <wp:lineTo x="0" y="21555"/>
                <wp:lineTo x="21600" y="21555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03415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hyperlink" Target="https://c681a9f6.form.kintoneapp.com/public/junior-mado-tokoform" TargetMode="External" /><Relationship Id="rId11" Type="http://schemas.openxmlformats.org/officeDocument/2006/relationships/image" Target="media/image3.jpg" /><Relationship Id="rId12" Type="http://schemas.openxmlformats.org/officeDocument/2006/relationships/image" Target="media/image4.png" /><Relationship Id="rId1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2024-04-12T01:39:00Z</dcterms:created>
  <dcterms:modified xsi:type="dcterms:W3CDTF">2024-11-08T05:05:36Z</dcterms:modified>
  <cp:revision>14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0x01010017308B015B2E794482CB204D0383E8D8</vt:lpwstr>
  </property>
</Properties>
</file>