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6" name="図 2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朝河の思いを知った皆さんは、これからどう行動していこうと考えますか。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18.95pt;mso-wrap-distance-top:3.6pt;width:542.70000000000005pt;mso-wrap-distance-left:9pt;margin-left:22.4pt;z-index:10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朝河の思いを知った皆さんは、これからどう行動していこうと考えますか。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朝河貫一とはどのような人物ですか。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9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朝河貫一とはどのような人物ですか。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小惑星「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Asakawa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」はどのような経緯で誕生しましたか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小惑星「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Asakawa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」はどのような経緯で誕生しましたか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5128260</wp:posOffset>
                </wp:positionH>
                <wp:positionV relativeFrom="page">
                  <wp:posOffset>5069840</wp:posOffset>
                </wp:positionV>
                <wp:extent cx="1724660" cy="2070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9.2pt;mso-position-vertical-relative:page;mso-position-horizontal-relative:text;v-text-anchor:middle;position:absolute;height:16.3pt;mso-wrap-distance-top:3.6pt;width:135.80000000000001pt;mso-wrap-distance-left:9pt;margin-left:403.8pt;z-index: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㉝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12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㉝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159385</wp:posOffset>
            </wp:positionH>
            <wp:positionV relativeFrom="paragraph">
              <wp:posOffset>1190625</wp:posOffset>
            </wp:positionV>
            <wp:extent cx="7150100" cy="3328670"/>
            <wp:effectExtent l="0" t="0" r="0" b="0"/>
            <wp:wrapThrough wrapText="bothSides">
              <wp:wrapPolygon>
                <wp:start x="0" y="0"/>
                <wp:lineTo x="0" y="21526"/>
                <wp:lineTo x="21600" y="21526"/>
                <wp:lineTo x="21600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1905</wp:posOffset>
            </wp:positionV>
            <wp:extent cx="7560310" cy="10241280"/>
            <wp:effectExtent l="0" t="0" r="0" b="0"/>
            <wp:wrapNone/>
            <wp:docPr id="1041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2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png" /><Relationship Id="rId12" Type="http://schemas.openxmlformats.org/officeDocument/2006/relationships/image" Target="media/image4.jp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2024-04-12T01:39:00Z</dcterms:created>
  <dcterms:modified xsi:type="dcterms:W3CDTF">2024-11-22T00:27:47Z</dcterms:modified>
  <cp:revision>19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