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5293995</wp:posOffset>
                </wp:positionV>
                <wp:extent cx="2967355" cy="240665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6.85pt;mso-position-vertical-relative:text;mso-position-horizontal-relative:margin;v-text-anchor:top;position:absolute;height:18.95pt;mso-wrap-distance-top:3.6pt;width:233.65pt;mso-wrap-distance-left:9pt;margin-left:272.95pt;z-index:14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8162925</wp:posOffset>
                </wp:positionV>
                <wp:extent cx="2876550" cy="2238375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75pt;mso-position-vertical-relative:text;mso-position-horizontal-relative:margin;v-text-anchor:top;position:absolute;height:176.25pt;mso-wrap-distance-top:3.6pt;width:226.5pt;mso-wrap-distance-left:9pt;margin-left:23.25pt;z-index:1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5505450</wp:posOffset>
                </wp:positionV>
                <wp:extent cx="2876550" cy="223837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6550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84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3.5pt;mso-position-vertical-relative:text;mso-position-horizontal-relative:margin;v-text-anchor:top;position:absolute;height:176.25pt;mso-wrap-distance-top:3.6pt;width:226.5pt;mso-wrap-distance-left:9pt;margin-left:23.25pt;z-index:12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84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3476625</wp:posOffset>
                </wp:positionH>
                <wp:positionV relativeFrom="paragraph">
                  <wp:posOffset>5448300</wp:posOffset>
                </wp:positionV>
                <wp:extent cx="3714750" cy="398145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4750" cy="398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420" w:lineRule="auto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pt;mso-position-vertical-relative:text;mso-position-horizontal-relative:margin;v-text-anchor:top;position:absolute;height:313.5pt;mso-wrap-distance-top:3.6pt;width:292.5pt;mso-wrap-distance-left:9pt;margin-left:273.75pt;z-index:11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420" w:lineRule="auto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7964805</wp:posOffset>
                </wp:positionV>
                <wp:extent cx="2967355" cy="2406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7.15pt;mso-position-vertical-relative:text;mso-position-horizontal-relative:margin;v-text-anchor:top;position:absolute;height:18.95pt;mso-wrap-distance-top:3.6pt;width:233.65pt;mso-wrap-distance-left:9pt;margin-left:22.4pt;z-index:8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5296535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7.05pt;mso-position-vertical-relative:text;mso-position-horizontal-relative:margin;v-text-anchor:top;position:absolute;height:18.95pt;mso-wrap-distance-top:3.6pt;width:233.65pt;mso-wrap-distance-left:9pt;margin-left:22.4pt;z-index:7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column">
                  <wp:posOffset>2968625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142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㉘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3.75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142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㉘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3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4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5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6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381000</wp:posOffset>
                </wp:positionH>
                <wp:positionV relativeFrom="page">
                  <wp:posOffset>4808220</wp:posOffset>
                </wp:positionV>
                <wp:extent cx="1610995" cy="295910"/>
                <wp:effectExtent l="0" t="0" r="635" b="635"/>
                <wp:wrapSquare wrapText="bothSides"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10995" cy="295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1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78.6pt;mso-position-vertical-relative:page;mso-position-horizontal-relative:text;v-text-anchor:middle;position:absolute;mso-wrap-mode:square;height:23.3pt;mso-wrap-distance-top:3.6pt;width:126.85pt;mso-wrap-distance-left:9pt;margin-left:30pt;z-index:2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1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10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square" side="both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1" locked="0" layoutInCell="1" hidden="0" allowOverlap="1">
            <wp:simplePos x="0" y="0"/>
            <wp:positionH relativeFrom="column">
              <wp:posOffset>199390</wp:posOffset>
            </wp:positionH>
            <wp:positionV relativeFrom="paragraph">
              <wp:posOffset>907415</wp:posOffset>
            </wp:positionV>
            <wp:extent cx="7122795" cy="3885565"/>
            <wp:effectExtent l="0" t="0" r="0" b="0"/>
            <wp:wrapThrough wrapText="bothSides">
              <wp:wrapPolygon>
                <wp:start x="0" y="0"/>
                <wp:lineTo x="0" y="21540"/>
                <wp:lineTo x="21600" y="21540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2795" cy="38855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6684010</wp:posOffset>
            </wp:positionH>
            <wp:positionV relativeFrom="paragraph">
              <wp:posOffset>9906635</wp:posOffset>
            </wp:positionV>
            <wp:extent cx="552450" cy="552450"/>
            <wp:effectExtent l="0" t="0" r="0" b="0"/>
            <wp:wrapThrough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3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5" behindDoc="1" locked="0" layoutInCell="1" hidden="0" allowOverlap="1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7560310" cy="10689590"/>
            <wp:effectExtent l="0" t="0" r="0" b="0"/>
            <wp:wrapNone/>
            <wp:docPr id="1040" name="図 17216978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7216978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9748520</wp:posOffset>
                </wp:positionV>
                <wp:extent cx="3162300" cy="8597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162300" cy="859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0" w:lineRule="atLeas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三尾砂さんの戦災孤児に対するローマ字教育と、親としての育てたいという思い、青葉学園のホームページも踏まえ、あなたの感じたことをまとめてみましょう。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67.6pt;mso-position-vertical-relative:text;mso-position-horizontal-relative:text;v-text-anchor:top;position:absolute;height:67.7pt;mso-wrap-distance-top:3.6pt;width:249pt;mso-wrap-distance-left:9pt;margin-left:268.95pt;z-index:9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0" w:lineRule="atLeas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三尾砂さんの戦災孤児に対するローマ字教育と、親としての育てたいという思い、青葉学園のホームページも踏まえ、あなたの感じたことをまとめてみましょう。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HGP創英角ｺﾞｼｯｸUB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35</TotalTime>
  <Pages>1</Pages>
  <Words>2</Words>
  <Characters>13</Characters>
  <Application>JUST Note</Application>
  <Lines>1</Lines>
  <Paragraphs>1</Paragraphs>
  <CharactersWithSpaces>14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2024-04-12T01:50:00Z</dcterms:created>
  <dcterms:modified xsi:type="dcterms:W3CDTF">2025-10-08T02:55:25Z</dcterms:modified>
  <cp:revision>18</cp:revision>
</cp:coreProperties>
</file>