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10248900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5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bookmarkStart w:id="1" w:name="_GoBack"/>
                      <w:bookmarkEnd w:id="1"/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357" w:left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4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357" w:left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5838190</wp:posOffset>
                </wp:positionH>
                <wp:positionV relativeFrom="page">
                  <wp:posOffset>5267325</wp:posOffset>
                </wp:positionV>
                <wp:extent cx="1377950" cy="2730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4.75pt;mso-position-vertical-relative:page;mso-position-horizontal-relative:text;v-text-anchor:middle;position:absolute;height:21.5pt;mso-wrap-distance-top:3.6pt;width:108.5pt;mso-wrap-distance-left:9pt;margin-left:459.7pt;z-index:2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335915</wp:posOffset>
            </wp:positionH>
            <wp:positionV relativeFrom="paragraph">
              <wp:posOffset>897255</wp:posOffset>
            </wp:positionV>
            <wp:extent cx="6842760" cy="4271645"/>
            <wp:effectExtent l="0" t="0" r="0" b="0"/>
            <wp:wrapThrough wrapText="bothSides">
              <wp:wrapPolygon>
                <wp:start x="0" y="0"/>
                <wp:lineTo x="0" y="21590"/>
                <wp:lineTo x="21600" y="21590"/>
                <wp:lineTo x="21600" y="0"/>
                <wp:lineTo x="0" y="0"/>
              </wp:wrapPolygon>
            </wp:wrapThrough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2760" cy="42716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9521190</wp:posOffset>
                </wp:positionV>
                <wp:extent cx="3223895" cy="61214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23895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「どうにも止まらない」ことがある生き方について、皆さんはどう考えましたか。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9.7pt;mso-position-vertical-relative:text;mso-position-horizontal-relative:text;v-text-anchor:top;position:absolute;height:48.2pt;mso-wrap-distance-top:3.6pt;width:253.85pt;mso-wrap-distance-left:9pt;margin-left:265.64pt;z-index:12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「どうにも止まらない」ことがある生き方について、皆さんはどう考えましたか。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6656705</wp:posOffset>
            </wp:positionH>
            <wp:positionV relativeFrom="paragraph">
              <wp:posOffset>9524365</wp:posOffset>
            </wp:positionV>
            <wp:extent cx="561975" cy="561340"/>
            <wp:effectExtent l="0" t="0" r="0" b="0"/>
            <wp:wrapThrough wrapText="bothSides">
              <wp:wrapPolygon>
                <wp:start x="0" y="0"/>
                <wp:lineTo x="0" y="21576"/>
                <wp:lineTo x="21600" y="21576"/>
                <wp:lineTo x="21600" y="0"/>
                <wp:lineTo x="0" y="0"/>
              </wp:wrapPolygon>
            </wp:wrapThrough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340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image" Target="media/image3.pn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2024-04-12T01:50:00Z</dcterms:created>
  <dcterms:modified xsi:type="dcterms:W3CDTF">2024-05-01T15:05:18Z</dcterms:modified>
  <cp:revision>10</cp:revision>
</cp:coreProperties>
</file>