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2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4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8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⑦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7.5pt;z-index:13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2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7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0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3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4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5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6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6" behindDoc="1" locked="0" layoutInCell="1" hidden="0" allowOverlap="1">
            <wp:simplePos x="0" y="0"/>
            <wp:positionH relativeFrom="column">
              <wp:posOffset>6652895</wp:posOffset>
            </wp:positionH>
            <wp:positionV relativeFrom="paragraph">
              <wp:posOffset>9434830</wp:posOffset>
            </wp:positionV>
            <wp:extent cx="609600" cy="608965"/>
            <wp:effectExtent l="0" t="0" r="0" b="0"/>
            <wp:wrapThrough wrapText="bothSides">
              <wp:wrapPolygon>
                <wp:start x="0" y="0"/>
                <wp:lineTo x="0" y="21577"/>
                <wp:lineTo x="21555" y="21577"/>
                <wp:lineTo x="21555" y="0"/>
                <wp:lineTo x="0" y="0"/>
              </wp:wrapPolygon>
            </wp:wrapThrough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3392170</wp:posOffset>
                </wp:positionH>
                <wp:positionV relativeFrom="paragraph">
                  <wp:posOffset>9475470</wp:posOffset>
                </wp:positionV>
                <wp:extent cx="3248025" cy="61214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48025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伝統の産業や技術を受け継いでいくことは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どんな意味があると考えますか。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46.1pt;mso-position-vertical-relative:text;mso-position-horizontal-relative:text;v-text-anchor:top;position:absolute;height:48.2pt;mso-wrap-distance-top:3.6pt;width:255.75pt;mso-wrap-distance-left:9pt;margin-left:267.10000000000002pt;z-index:11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伝統の産業や技術を受け継いでいくことは</w:t>
                      </w:r>
                    </w:p>
                    <w:p>
                      <w:pPr>
                        <w:pStyle w:val="0"/>
                        <w:spacing w:line="30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どんな意味があると考えますか。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column">
                  <wp:posOffset>285750</wp:posOffset>
                </wp:positionH>
                <wp:positionV relativeFrom="page">
                  <wp:posOffset>5330825</wp:posOffset>
                </wp:positionV>
                <wp:extent cx="1377950" cy="2730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5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9.75pt;mso-position-vertical-relative:page;mso-position-horizontal-relative:text;v-text-anchor:middle;position:absolute;height:21.5pt;mso-wrap-distance-top:3.6pt;width:108.5pt;mso-wrap-distance-left:9pt;margin-left:22.5pt;z-index:18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5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6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698500</wp:posOffset>
            </wp:positionH>
            <wp:positionV relativeFrom="paragraph">
              <wp:posOffset>797560</wp:posOffset>
            </wp:positionV>
            <wp:extent cx="6129020" cy="4692650"/>
            <wp:effectExtent l="0" t="0" r="0" b="0"/>
            <wp:wrapThrough wrapText="bothSides">
              <wp:wrapPolygon>
                <wp:start x="0" y="0"/>
                <wp:lineTo x="0" y="21553"/>
                <wp:lineTo x="21600" y="21553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9020" cy="46926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9" behindDoc="1" locked="0" layoutInCell="1" hidden="0" allowOverlap="1">
            <wp:simplePos x="0" y="0"/>
            <wp:positionH relativeFrom="column">
              <wp:posOffset>1905</wp:posOffset>
            </wp:positionH>
            <wp:positionV relativeFrom="page">
              <wp:posOffset>8890</wp:posOffset>
            </wp:positionV>
            <wp:extent cx="7560310" cy="10248900"/>
            <wp:effectExtent l="0" t="0" r="0" b="0"/>
            <wp:wrapNone/>
            <wp:docPr id="1042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図 6" descr="正方形&#10;&#10;低い精度で自動的に生成された説明"/>
                    <pic:cNvPicPr/>
                  </pic:nvPicPr>
                  <pic:blipFill>
                    <a:blip r:embed="rId10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jpg" /><Relationship Id="rId9" Type="http://schemas.openxmlformats.org/officeDocument/2006/relationships/image" Target="media/image3.pn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2024-04-12T01:50:00Z</dcterms:created>
  <dcterms:modified xsi:type="dcterms:W3CDTF">2025-05-12T09:03:14Z</dcterms:modified>
  <cp:revision>10</cp:revision>
</cp:coreProperties>
</file>