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どの地域にも何気ない、でもいとおしい風景がありますね。皆さんはどんな景色が好きですか？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どの地域にも何気ない、でもいとおしい風景がありますね。皆さんはどんな景色が好きですか？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㊵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㊵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175895</wp:posOffset>
            </wp:positionH>
            <wp:positionV relativeFrom="paragraph">
              <wp:posOffset>1033780</wp:posOffset>
            </wp:positionV>
            <wp:extent cx="7232015" cy="3847465"/>
            <wp:effectExtent l="0" t="0" r="0" b="0"/>
            <wp:wrapThrough wrapText="bothSides">
              <wp:wrapPolygon>
                <wp:start x="0" y="0"/>
                <wp:lineTo x="0" y="21596"/>
                <wp:lineTo x="21600" y="21596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2015" cy="3847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3447415</wp:posOffset>
                </wp:positionH>
                <wp:positionV relativeFrom="paragraph">
                  <wp:posOffset>5751830</wp:posOffset>
                </wp:positionV>
                <wp:extent cx="2967355" cy="24066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2.9pt;mso-position-vertical-relative:text;mso-position-horizontal-relative:margin;v-text-anchor:top;position:absolute;height:18.95pt;mso-wrap-distance-top:3.6pt;width:233.65pt;mso-wrap-distance-left:9pt;margin-left:271.45pt;z-index:13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6654800</wp:posOffset>
            </wp:positionH>
            <wp:positionV relativeFrom="paragraph">
              <wp:posOffset>9434830</wp:posOffset>
            </wp:positionV>
            <wp:extent cx="664845" cy="663575"/>
            <wp:effectExtent l="0" t="0" r="0" b="0"/>
            <wp:wrapThrough wrapText="bothSides">
              <wp:wrapPolygon>
                <wp:start x="0" y="0"/>
                <wp:lineTo x="0" y="21579"/>
                <wp:lineTo x="21600" y="21579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357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c92f2c31cdb2d81266301bcdb29e0acd5548de583e7bf4b8fa06f259a7695449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D8AFBF1D-73E4-4AD1-9723-CD7D9B443C93}"/>
</file>

<file path=customXml/itemProps2.xml><?xml version="1.0" encoding="utf-8"?>
<ds:datastoreItem xmlns:ds="http://schemas.openxmlformats.org/officeDocument/2006/customXml" ds:itemID="{4681ED41-7F3E-4B5F-857A-4CB6FDAD941E}"/>
</file>

<file path=customXml/itemProps3.xml><?xml version="1.0" encoding="utf-8"?>
<ds:datastoreItem xmlns:ds="http://schemas.openxmlformats.org/officeDocument/2006/customXml" ds:itemID="{78A3A80A-7EB2-4EB4-A420-057F3C23F6F4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10</cp:revision>
  <dcterms:created xsi:type="dcterms:W3CDTF">2024-04-12T01:50:00Z</dcterms:created>
  <dcterms:modified xsi:type="dcterms:W3CDTF">2024-05-01T15:05:18Z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