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4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みなさんはどのメロンを食べてみたいですか？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4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みなさんはどのメロンを食べてみたいですか？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⑬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開発方法や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ind w:firstLine="160" w:firstLineChars="100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販売方法は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開発方法や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ind w:firstLine="160" w:firstLineChars="100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販売方法は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きっかけは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きっかけは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3046095</wp:posOffset>
            </wp:positionH>
            <wp:positionV relativeFrom="paragraph">
              <wp:posOffset>9752330</wp:posOffset>
            </wp:positionV>
            <wp:extent cx="563880" cy="563245"/>
            <wp:effectExtent l="0" t="0" r="0" b="0"/>
            <wp:wrapThrough wrapText="bothSides">
              <wp:wrapPolygon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133985</wp:posOffset>
            </wp:positionH>
            <wp:positionV relativeFrom="paragraph">
              <wp:posOffset>862330</wp:posOffset>
            </wp:positionV>
            <wp:extent cx="7193915" cy="4565650"/>
            <wp:effectExtent l="0" t="0" r="0" b="0"/>
            <wp:wrapThrough wrapText="bothSides">
              <wp:wrapPolygon>
                <wp:start x="0" y="0"/>
                <wp:lineTo x="0" y="21576"/>
                <wp:lineTo x="21600" y="21576"/>
                <wp:lineTo x="21600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5400040</wp:posOffset>
                </wp:positionH>
                <wp:positionV relativeFrom="page">
                  <wp:posOffset>5659120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5.6pt;mso-position-vertical-relative:page;mso-position-horizontal-relative:text;v-text-anchor:middle;position:absolute;height:16.3pt;mso-wrap-distance-top:3.6pt;width:135.80000000000001pt;mso-wrap-distance-left:9pt;margin-left:425.2pt;z-index:2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26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2024-07-04T09:29:09Z</dcterms:modified>
  <cp:revision>21</cp:revision>
</cp:coreProperties>
</file>