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5301615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6" name="図 2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3322320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8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299720</wp:posOffset>
                </wp:positionH>
                <wp:positionV relativeFrom="paragraph">
                  <wp:posOffset>8154035</wp:posOffset>
                </wp:positionV>
                <wp:extent cx="6943725" cy="206756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43725" cy="206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04pt;mso-position-vertical-relative:text;mso-position-horizontal-relative:margin;v-text-anchor:top;position:absolute;height:162.80000000000001pt;mso-wrap-distance-top:3.6pt;width:546.75pt;mso-wrap-distance-left:9pt;margin-left:23.6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315595</wp:posOffset>
                </wp:positionH>
                <wp:positionV relativeFrom="paragraph">
                  <wp:posOffset>6937375</wp:posOffset>
                </wp:positionV>
                <wp:extent cx="6929120" cy="80518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6.25pt;mso-position-vertical-relative:text;mso-position-horizontal-relative:margin;v-text-anchor:top;position:absolute;height:63.4pt;mso-wrap-distance-top:3.6pt;width:545.6pt;mso-wrap-distance-left:9pt;margin-left:24.85pt;z-index:1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313690</wp:posOffset>
                </wp:positionH>
                <wp:positionV relativeFrom="paragraph">
                  <wp:posOffset>5711190</wp:posOffset>
                </wp:positionV>
                <wp:extent cx="6929120" cy="80518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49.7pt;mso-position-vertical-relative:text;mso-position-horizontal-relative:margin;v-text-anchor:top;position:absolute;height:63.4pt;mso-wrap-distance-top:3.6pt;width:545.6pt;mso-wrap-distance-left:9pt;margin-left:24.7pt;z-index:11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5128260</wp:posOffset>
                </wp:positionH>
                <wp:positionV relativeFrom="page">
                  <wp:posOffset>5069840</wp:posOffset>
                </wp:positionV>
                <wp:extent cx="1724660" cy="20701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9.2pt;mso-position-vertical-relative:page;mso-position-horizontal-relative:text;v-text-anchor:middle;position:absolute;height:16.3pt;mso-wrap-distance-top:3.6pt;width:135.80000000000001pt;mso-wrap-distance-left:9pt;margin-left:403.8pt;z-index:2;" o:spid="_x0000_s103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4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5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3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-19685</wp:posOffset>
            </wp:positionV>
            <wp:extent cx="7560310" cy="10241280"/>
            <wp:effectExtent l="0" t="0" r="0" b="0"/>
            <wp:wrapNone/>
            <wp:docPr id="1036" name="図 1" descr="グラフィカル ユーザー インターフェイス, アプリケーション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1"/>
                    <a:srcRect b="419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1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5417185</wp:posOffset>
                </wp:positionV>
                <wp:extent cx="6892290" cy="240665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今回の調査で着用率が上がった主な要因は何だと考えられますか。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6.55pt;mso-position-vertical-relative:text;mso-position-horizontal-relative:margin;v-text-anchor:top;position:absolute;height:18.95pt;mso-wrap-distance-top:3.6pt;width:542.70000000000005pt;mso-wrap-distance-left:9pt;margin-left:22.4pt;z-index:8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今回の調査で着用率が上がった主な要因は何だと考えられますか。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6654800</wp:posOffset>
                </wp:positionV>
                <wp:extent cx="6892290" cy="240665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自転車ヘルメットの着用率が上がらない理由は何ですか。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4pt;mso-position-vertical-relative:text;mso-position-horizontal-relative:margin;v-text-anchor:top;position:absolute;height:18.95pt;mso-wrap-distance-top:3.6pt;width:542.70000000000005pt;mso-wrap-distance-left:9pt;margin-left:22.4pt;z-index:9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自転車ヘルメットの着用率が上がらない理由は何ですか。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7873365</wp:posOffset>
                </wp:positionV>
                <wp:extent cx="6892290" cy="240665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なぜ自転車ヘルメットが必要なのか、着用率を上げるためにどのような工夫ができるか、考えたことをまとめてみましょう。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19.95000000000005pt;mso-position-vertical-relative:text;mso-position-horizontal-relative:margin;v-text-anchor:top;position:absolute;height:18.95pt;mso-wrap-distance-top:3.6pt;width:542.70000000000005pt;mso-wrap-distance-left:9pt;margin-left:22.4pt;z-index:10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なぜ自転車ヘルメットが必要なのか、着用率を上げるためにどのような工夫ができるか、考えたことをまとめてみましょう。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173355</wp:posOffset>
                </wp:positionV>
                <wp:extent cx="517525" cy="508635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⑦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3.65pt;mso-position-vertical-relative:text;mso-position-horizontal-relative:text;v-text-anchor:top;position:absolute;height:40.04pt;mso-wrap-distance-top:3.6pt;width:40.75pt;mso-wrap-distance-left:9pt;margin-left:255.4pt;z-index:12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216535</wp:posOffset>
            </wp:positionH>
            <wp:positionV relativeFrom="paragraph">
              <wp:posOffset>859155</wp:posOffset>
            </wp:positionV>
            <wp:extent cx="7096760" cy="3947160"/>
            <wp:effectExtent l="0" t="0" r="0" b="0"/>
            <wp:wrapThrough wrapText="bothSides">
              <wp:wrapPolygon>
                <wp:start x="0" y="0"/>
                <wp:lineTo x="0" y="21590"/>
                <wp:lineTo x="21600" y="21590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9676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hyperlink" Target="https://c681a9f6.form.kintoneapp.com/public/junior-mado-tokoform" TargetMode="External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image" Target="media/image2.jpg" /><Relationship Id="rId11" Type="http://schemas.openxmlformats.org/officeDocument/2006/relationships/image" Target="media/image3.jpg" /><Relationship Id="rId12" Type="http://schemas.openxmlformats.org/officeDocument/2006/relationships/image" Target="media/image4.png" /><Relationship Id="rId1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2024-04-12T01:39:00Z</dcterms:created>
  <dcterms:modified xsi:type="dcterms:W3CDTF">2024-05-24T03:37:14Z</dcterms:modified>
  <cp:revision>12</cp:revision>
</cp:coreProperties>
</file>