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357" w:left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357" w:left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9530080</wp:posOffset>
                </wp:positionV>
                <wp:extent cx="3105150" cy="61214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犯罪やトラブル防止のために、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どんな対策が必要でしょうか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50.4pt;mso-position-vertical-relative:text;mso-position-horizontal-relative:text;v-text-anchor:top;position:absolute;height:48.2pt;mso-wrap-distance-top:3.6pt;width:244.5pt;mso-wrap-distance-left:9pt;margin-left:283.85000000000002pt;z-index:12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犯罪やトラブル防止のために、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どんな対策が必要でしょうか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6013450</wp:posOffset>
                </wp:positionV>
                <wp:extent cx="3717925" cy="3347085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5pt;mso-position-vertical-relative:text;mso-position-horizontal-relative:margin;v-text-anchor:top;position:absolute;height:263.55pt;mso-wrap-distance-top:3.6pt;width:292.75pt;mso-wrap-distance-left:9pt;margin-left:272.95pt;z-index:3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6668135</wp:posOffset>
            </wp:positionH>
            <wp:positionV relativeFrom="paragraph">
              <wp:posOffset>9374505</wp:posOffset>
            </wp:positionV>
            <wp:extent cx="735330" cy="73533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281305</wp:posOffset>
            </wp:positionH>
            <wp:positionV relativeFrom="paragraph">
              <wp:posOffset>863600</wp:posOffset>
            </wp:positionV>
            <wp:extent cx="7009130" cy="4422140"/>
            <wp:effectExtent l="0" t="0" r="0" b="0"/>
            <wp:wrapThrough wrapText="bothSides">
              <wp:wrapPolygon>
                <wp:start x="0" y="0"/>
                <wp:lineTo x="0" y="21566"/>
                <wp:lineTo x="21600" y="21566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913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2024-06-21T06:41:07Z</cp:lastPrinted>
  <dcterms:created xsi:type="dcterms:W3CDTF">2024-04-12T01:50:00Z</dcterms:created>
  <dcterms:modified xsi:type="dcterms:W3CDTF">2024-06-21T06:41:40Z</dcterms:modified>
  <cp:revision>15</cp:revision>
</cp:coreProperties>
</file>